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me società"/>
        <w:jc w:val="center"/>
        <w:rPr>
          <w:rFonts w:ascii="Times New Roman" w:hAnsi="Times New Roman"/>
          <w:b w:val="1"/>
          <w:bCs w:val="1"/>
          <w:i w:val="1"/>
          <w:iCs w:val="1"/>
          <w:spacing w:val="0"/>
          <w:sz w:val="22"/>
          <w:szCs w:val="22"/>
        </w:rPr>
      </w:pPr>
      <w:r>
        <w:rPr>
          <w:rFonts w:ascii="Times New Roman" w:hAnsi="Times New Roman"/>
          <w:sz w:val="20"/>
          <w:szCs w:val="20"/>
        </w:rPr>
        <mc:AlternateContent>
          <mc:Choice Requires="wpg">
            <w:drawing>
              <wp:inline distT="0" distB="0" distL="0" distR="0">
                <wp:extent cx="477874" cy="522910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874" cy="522910"/>
                          <a:chOff x="0" y="0"/>
                          <a:chExt cx="477873" cy="522909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477874" cy="522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874" cy="52291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37.6pt;height:41.2pt;" coordorigin="0,0" coordsize="477874,522910">
                <v:rect id="_x0000_s1027" style="position:absolute;left:0;top:0;width:477874;height:52291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477874;height:522910;">
                  <v:imagedata r:id="rId4" o:title="image.png"/>
                </v:shape>
              </v:group>
            </w:pict>
          </mc:Fallback>
        </mc:AlternateContent>
      </w:r>
    </w:p>
    <w:p>
      <w:pPr>
        <w:pStyle w:val="Nome società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pacing w:val="0"/>
          <w:sz w:val="22"/>
          <w:szCs w:val="22"/>
        </w:rPr>
      </w:pPr>
      <w:r>
        <w:rPr>
          <w:rFonts w:ascii="Times New Roman" w:hAnsi="Times New Roman"/>
          <w:b w:val="1"/>
          <w:bCs w:val="1"/>
          <w:i w:val="1"/>
          <w:iCs w:val="1"/>
          <w:spacing w:val="0"/>
          <w:sz w:val="22"/>
          <w:szCs w:val="22"/>
          <w:rtl w:val="0"/>
          <w:lang w:val="it-IT"/>
        </w:rPr>
        <w:t>MINISTERO DELLA ISTRUZIONE DELL</w:t>
      </w:r>
      <w:r>
        <w:rPr>
          <w:rFonts w:ascii="Times New Roman" w:hAnsi="Times New Roman" w:hint="default"/>
          <w:b w:val="1"/>
          <w:bCs w:val="1"/>
          <w:i w:val="1"/>
          <w:iCs w:val="1"/>
          <w:spacing w:val="0"/>
          <w:sz w:val="22"/>
          <w:szCs w:val="22"/>
          <w:rtl w:val="0"/>
          <w:lang w:val="it-IT"/>
        </w:rPr>
        <w:t>’</w:t>
      </w:r>
      <w:r>
        <w:rPr>
          <w:rFonts w:ascii="Times New Roman" w:hAnsi="Times New Roman"/>
          <w:b w:val="1"/>
          <w:bCs w:val="1"/>
          <w:i w:val="1"/>
          <w:iCs w:val="1"/>
          <w:spacing w:val="0"/>
          <w:sz w:val="22"/>
          <w:szCs w:val="22"/>
          <w:rtl w:val="0"/>
          <w:lang w:val="it-IT"/>
        </w:rPr>
        <w:t>UNIVERSITA</w:t>
      </w:r>
      <w:r>
        <w:rPr>
          <w:rFonts w:ascii="Times New Roman" w:hAnsi="Times New Roman" w:hint="default"/>
          <w:b w:val="1"/>
          <w:bCs w:val="1"/>
          <w:i w:val="1"/>
          <w:iCs w:val="1"/>
          <w:spacing w:val="0"/>
          <w:sz w:val="22"/>
          <w:szCs w:val="22"/>
          <w:rtl w:val="0"/>
          <w:lang w:val="it-IT"/>
        </w:rPr>
        <w:t xml:space="preserve">’ </w:t>
      </w:r>
      <w:r>
        <w:rPr>
          <w:rFonts w:ascii="Times New Roman" w:hAnsi="Times New Roman"/>
          <w:b w:val="1"/>
          <w:bCs w:val="1"/>
          <w:i w:val="1"/>
          <w:iCs w:val="1"/>
          <w:spacing w:val="0"/>
          <w:sz w:val="22"/>
          <w:szCs w:val="22"/>
          <w:rtl w:val="0"/>
          <w:lang w:val="it-IT"/>
        </w:rPr>
        <w:t>E RICERCA</w:t>
      </w:r>
    </w:p>
    <w:p>
      <w:pPr>
        <w:pStyle w:val="Nome società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pacing w:val="10"/>
          <w:sz w:val="22"/>
          <w:szCs w:val="22"/>
        </w:rPr>
      </w:pPr>
      <w:r>
        <w:rPr>
          <w:rFonts w:ascii="Times New Roman" w:hAnsi="Times New Roman"/>
          <w:b w:val="1"/>
          <w:bCs w:val="1"/>
          <w:i w:val="1"/>
          <w:iCs w:val="1"/>
          <w:spacing w:val="10"/>
          <w:sz w:val="22"/>
          <w:szCs w:val="22"/>
          <w:rtl w:val="0"/>
          <w:lang w:val="it-IT"/>
        </w:rPr>
        <w:t xml:space="preserve">UFFICIO SCOLASTICO REGIONALE PER IL LAZIO </w:t>
      </w:r>
    </w:p>
    <w:p>
      <w:pPr>
        <w:pStyle w:val="Nome società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pacing w:val="10"/>
          <w:sz w:val="24"/>
          <w:szCs w:val="24"/>
          <w14:shadow w14:sx="100000" w14:sy="100000" w14:kx="0" w14:ky="0" w14:algn="tl" w14:blurRad="0" w14:dist="19050" w14:dir="2700000">
            <w14:srgbClr w14:val="000000">
              <w14:alpha w14:val="50000"/>
            </w14:srgbClr>
          </w14:shadow>
        </w:rPr>
      </w:pPr>
      <w:r>
        <w:rPr>
          <w:rFonts w:ascii="Times New Roman" w:hAnsi="Times New Roman"/>
          <w:b w:val="1"/>
          <w:bCs w:val="1"/>
          <w:i w:val="1"/>
          <w:iCs w:val="1"/>
          <w:spacing w:val="10"/>
          <w:sz w:val="20"/>
          <w:szCs w:val="2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i w:val="1"/>
          <w:iCs w:val="1"/>
          <w:spacing w:val="10"/>
          <w:sz w:val="20"/>
          <w:szCs w:val="20"/>
          <w:rtl w:val="0"/>
          <w:lang w:val="it-IT"/>
          <w14:shadow w14:sx="100000" w14:sy="100000" w14:kx="0" w14:ky="0" w14:algn="tl" w14:blurRad="0" w14:dist="19050" w14:dir="2700000">
            <w14:srgbClr w14:val="000000">
              <w14:alpha w14:val="50000"/>
            </w14:srgbClr>
          </w14:shadow>
        </w:rPr>
        <w:t xml:space="preserve">ISTITUTO DI ISTRUZIONE SUPERIORE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10"/>
          <w:sz w:val="20"/>
          <w:szCs w:val="20"/>
          <w:rtl w:val="0"/>
          <w:lang w:val="it-IT"/>
          <w14:shadow w14:sx="100000" w14:sy="100000" w14:kx="0" w14:ky="0" w14:algn="tl" w14:blurRad="0" w14:dist="19050" w14:dir="2700000">
            <w14:srgbClr w14:val="000000">
              <w14:alpha w14:val="50000"/>
            </w14:srgbClr>
          </w14:shadow>
        </w:rPr>
        <w:t>“</w:t>
      </w:r>
      <w:r>
        <w:rPr>
          <w:rFonts w:ascii="Times New Roman" w:hAnsi="Times New Roman"/>
          <w:b w:val="1"/>
          <w:bCs w:val="1"/>
          <w:i w:val="1"/>
          <w:iCs w:val="1"/>
          <w:spacing w:val="10"/>
          <w:sz w:val="20"/>
          <w:szCs w:val="20"/>
          <w:rtl w:val="0"/>
          <w:lang w:val="it-IT"/>
          <w14:shadow w14:sx="100000" w14:sy="100000" w14:kx="0" w14:ky="0" w14:algn="tl" w14:blurRad="0" w14:dist="19050" w14:dir="2700000">
            <w14:srgbClr w14:val="000000">
              <w14:alpha w14:val="50000"/>
            </w14:srgbClr>
          </w14:shadow>
        </w:rPr>
        <w:t xml:space="preserve">I.T.C. DI VITTORIO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10"/>
          <w:sz w:val="20"/>
          <w:szCs w:val="20"/>
          <w:rtl w:val="0"/>
          <w:lang w:val="it-IT"/>
          <w14:shadow w14:sx="100000" w14:sy="100000" w14:kx="0" w14:ky="0" w14:algn="tl" w14:blurRad="0" w14:dist="19050" w14:dir="2700000">
            <w14:srgbClr w14:val="000000">
              <w14:alpha w14:val="50000"/>
            </w14:srgbClr>
          </w14:shadow>
        </w:rPr>
        <w:t xml:space="preserve">– </w:t>
      </w:r>
      <w:r>
        <w:rPr>
          <w:rFonts w:ascii="Times New Roman" w:hAnsi="Times New Roman"/>
          <w:b w:val="1"/>
          <w:bCs w:val="1"/>
          <w:i w:val="1"/>
          <w:iCs w:val="1"/>
          <w:spacing w:val="10"/>
          <w:sz w:val="20"/>
          <w:szCs w:val="20"/>
          <w:rtl w:val="0"/>
          <w:lang w:val="it-IT"/>
          <w14:shadow w14:sx="100000" w14:sy="100000" w14:kx="0" w14:ky="0" w14:algn="tl" w14:blurRad="0" w14:dist="19050" w14:dir="2700000">
            <w14:srgbClr w14:val="000000">
              <w14:alpha w14:val="50000"/>
            </w14:srgbClr>
          </w14:shadow>
        </w:rPr>
        <w:t>I.T.I. LATTANZIO</w:t>
      </w:r>
      <w:r>
        <w:rPr>
          <w:rFonts w:ascii="Times New Roman" w:hAnsi="Times New Roman" w:hint="default"/>
          <w:b w:val="1"/>
          <w:bCs w:val="1"/>
          <w:i w:val="1"/>
          <w:iCs w:val="1"/>
          <w:spacing w:val="10"/>
          <w:sz w:val="24"/>
          <w:szCs w:val="24"/>
          <w:rtl w:val="0"/>
          <w:lang w:val="it-IT"/>
          <w14:shadow w14:sx="100000" w14:sy="100000" w14:kx="0" w14:ky="0" w14:algn="tl" w14:blurRad="0" w14:dist="19050" w14:dir="2700000">
            <w14:srgbClr w14:val="000000">
              <w14:alpha w14:val="50000"/>
            </w14:srgbClr>
          </w14:shadow>
        </w:rPr>
        <w:t>”</w:t>
      </w:r>
    </w:p>
    <w:p>
      <w:pPr>
        <w:pStyle w:val="Nome società"/>
        <w:spacing w:line="240" w:lineRule="auto"/>
        <w:jc w:val="center"/>
        <w:rPr>
          <w:rFonts w:ascii="Times New Roman" w:cs="Times New Roman" w:hAnsi="Times New Roman" w:eastAsia="Times New Roman"/>
          <w:i w:val="1"/>
          <w:iCs w:val="1"/>
          <w:spacing w:val="10"/>
          <w:sz w:val="20"/>
          <w:szCs w:val="20"/>
        </w:rPr>
      </w:pPr>
      <w:r>
        <w:rPr>
          <w:rFonts w:ascii="Times New Roman" w:hAnsi="Times New Roman"/>
          <w:i w:val="1"/>
          <w:iCs w:val="1"/>
          <w:spacing w:val="10"/>
          <w:sz w:val="20"/>
          <w:szCs w:val="20"/>
          <w:rtl w:val="0"/>
          <w:lang w:val="it-IT"/>
        </w:rPr>
        <w:t xml:space="preserve">Via Teano, 223 - 00177 Roma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10"/>
          <w:sz w:val="20"/>
          <w:szCs w:val="20"/>
          <w:rtl w:val="0"/>
          <w:lang w:val="it-IT"/>
        </w:rPr>
        <w:t xml:space="preserve">☎ </w:t>
      </w:r>
      <w:r>
        <w:rPr>
          <w:rFonts w:ascii="Times New Roman" w:hAnsi="Times New Roman"/>
          <w:i w:val="1"/>
          <w:iCs w:val="1"/>
          <w:spacing w:val="10"/>
          <w:sz w:val="20"/>
          <w:szCs w:val="20"/>
          <w:rtl w:val="0"/>
          <w:lang w:val="it-IT"/>
        </w:rPr>
        <w:t xml:space="preserve">06121122405 / 06121122406 / </w:t>
      </w:r>
      <w:r>
        <w:rPr>
          <w:rFonts w:ascii="Times New Roman" w:hAnsi="Times New Roman"/>
          <w:spacing w:val="10"/>
          <w:sz w:val="20"/>
          <w:szCs w:val="20"/>
          <w:rtl w:val="0"/>
          <w:lang w:val="it-IT"/>
        </w:rPr>
        <w:t xml:space="preserve"> fax 06</w:t>
      </w:r>
      <w:r>
        <w:rPr>
          <w:rFonts w:ascii="Times New Roman" w:hAnsi="Times New Roman"/>
          <w:i w:val="1"/>
          <w:iCs w:val="1"/>
          <w:spacing w:val="10"/>
          <w:sz w:val="20"/>
          <w:szCs w:val="20"/>
          <w:rtl w:val="0"/>
          <w:lang w:val="it-IT"/>
        </w:rPr>
        <w:t>2752492</w:t>
      </w:r>
    </w:p>
    <w:p>
      <w:pPr>
        <w:pStyle w:val="Nome società"/>
        <w:spacing w:line="240" w:lineRule="auto"/>
        <w:jc w:val="center"/>
        <w:rPr>
          <w:rFonts w:ascii="Times New Roman" w:cs="Times New Roman" w:hAnsi="Times New Roman" w:eastAsia="Times New Roman"/>
          <w:spacing w:val="10"/>
          <w:sz w:val="16"/>
          <w:szCs w:val="16"/>
        </w:rPr>
      </w:pPr>
      <w:r>
        <w:rPr>
          <w:rFonts w:ascii="Times New Roman" w:hAnsi="Times New Roman"/>
          <w:spacing w:val="10"/>
          <w:sz w:val="20"/>
          <w:szCs w:val="20"/>
          <w:rtl w:val="0"/>
          <w:lang w:val="it-IT"/>
        </w:rPr>
        <w:t>C</w:t>
      </w:r>
      <w:r>
        <w:rPr>
          <w:rFonts w:ascii="Times New Roman" w:hAnsi="Times New Roman"/>
          <w:spacing w:val="10"/>
          <w:sz w:val="16"/>
          <w:szCs w:val="16"/>
          <w:rtl w:val="0"/>
          <w:lang w:val="it-IT"/>
        </w:rPr>
        <w:t>od. Min. RMIS00900E</w:t>
      </w:r>
      <w:r>
        <w:rPr>
          <w:rFonts w:ascii="Times New Roman" w:hAnsi="Times New Roman"/>
          <w:b w:val="1"/>
          <w:bCs w:val="1"/>
          <w:i w:val="1"/>
          <w:iCs w:val="1"/>
          <w:spacing w:val="10"/>
          <w:sz w:val="16"/>
          <w:szCs w:val="16"/>
          <w:rtl w:val="0"/>
          <w:lang w:val="it-IT"/>
        </w:rPr>
        <w:t xml:space="preserve">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pacing w:val="10"/>
          <w:sz w:val="16"/>
          <w:szCs w:val="16"/>
          <w:rtl w:val="0"/>
          <w:lang w:val="it-IT"/>
        </w:rPr>
        <w:t>✉</w:t>
      </w:r>
      <w:r>
        <w:rPr>
          <w:rFonts w:ascii="Times New Roman" w:hAnsi="Times New Roman"/>
          <w:spacing w:val="10"/>
          <w:sz w:val="16"/>
          <w:szCs w:val="16"/>
          <w:rtl w:val="0"/>
          <w:lang w:val="it-IT"/>
        </w:rPr>
        <w:t xml:space="preserve"> </w:t>
      </w:r>
      <w:r>
        <w:rPr>
          <w:rFonts w:ascii="Times New Roman" w:hAnsi="Times New Roman"/>
          <w:color w:val="0000ff"/>
          <w:spacing w:val="10"/>
          <w:sz w:val="16"/>
          <w:szCs w:val="16"/>
          <w:u w:val="single" w:color="0000ff"/>
          <w:rtl w:val="0"/>
          <w:lang w:val="it-IT"/>
        </w:rPr>
        <w:t>rmis00900e@istruzione.it</w:t>
      </w:r>
      <w:r>
        <w:rPr>
          <w:rFonts w:ascii="Times New Roman" w:hAnsi="Times New Roman"/>
          <w:spacing w:val="10"/>
          <w:sz w:val="16"/>
          <w:szCs w:val="16"/>
          <w:rtl w:val="0"/>
          <w:lang w:val="it-IT"/>
        </w:rPr>
        <w:t xml:space="preserve"> - rmis00900e@pec.istruzione.it </w:t>
      </w:r>
    </w:p>
    <w:p>
      <w:pPr>
        <w:pStyle w:val="Nome società"/>
        <w:spacing w:line="240" w:lineRule="auto"/>
        <w:jc w:val="center"/>
        <w:rPr>
          <w:rFonts w:ascii="Times New Roman" w:cs="Times New Roman" w:hAnsi="Times New Roman" w:eastAsia="Times New Roman"/>
          <w:spacing w:val="10"/>
          <w:sz w:val="20"/>
          <w:szCs w:val="20"/>
        </w:rPr>
      </w:pPr>
      <w:r>
        <w:rPr>
          <w:rFonts w:ascii="Times New Roman" w:hAnsi="Times New Roman"/>
          <w:spacing w:val="10"/>
          <w:sz w:val="16"/>
          <w:szCs w:val="16"/>
          <w:rtl w:val="0"/>
          <w:lang w:val="it-IT"/>
        </w:rPr>
        <w:t>Cod. fiscale  97200390587</w:t>
      </w:r>
      <w:r>
        <w:rPr>
          <w:rFonts w:ascii="Times New Roman" w:hAnsi="Times New Roman"/>
          <w:spacing w:val="10"/>
          <w:sz w:val="20"/>
          <w:szCs w:val="20"/>
          <w:rtl w:val="0"/>
          <w:lang w:val="it-IT"/>
        </w:rPr>
        <w:t xml:space="preserve"> </w:t>
      </w:r>
    </w:p>
    <w:p>
      <w:pPr>
        <w:pStyle w:val="Nome società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pacing w:val="10"/>
          <w:sz w:val="18"/>
          <w:szCs w:val="18"/>
        </w:rPr>
      </w:pPr>
      <w:r>
        <w:rPr>
          <w:rFonts w:ascii="Times New Roman" w:hAnsi="Times New Roman"/>
          <w:b w:val="1"/>
          <w:bCs w:val="1"/>
          <w:spacing w:val="10"/>
          <w:sz w:val="18"/>
          <w:szCs w:val="18"/>
          <w:rtl w:val="0"/>
          <w:lang w:val="it-IT"/>
        </w:rPr>
        <w:t>www.divittoriolattanzio.it</w:t>
      </w:r>
    </w:p>
    <w:p>
      <w:pPr>
        <w:pStyle w:val="Normale"/>
        <w:jc w:val="center"/>
        <w:rPr>
          <w:b w:val="1"/>
          <w:bCs w:val="1"/>
          <w:sz w:val="32"/>
          <w:szCs w:val="32"/>
          <w:u w:val="single"/>
        </w:rPr>
      </w:pPr>
    </w:p>
    <w:p>
      <w:pPr>
        <w:pStyle w:val="Normale"/>
        <w:jc w:val="center"/>
        <w:rPr>
          <w:b w:val="1"/>
          <w:bCs w:val="1"/>
          <w:sz w:val="32"/>
          <w:szCs w:val="32"/>
          <w:u w:val="single"/>
        </w:rPr>
      </w:pPr>
      <w:r>
        <w:rPr>
          <w:b w:val="1"/>
          <w:bCs w:val="1"/>
          <w:sz w:val="32"/>
          <w:szCs w:val="32"/>
          <w:u w:val="single"/>
          <w:rtl w:val="0"/>
          <w:lang w:val="it-IT"/>
        </w:rPr>
        <w:t>DOMANDA DI ISCRIZIONE A.S. 2023-2024</w:t>
      </w:r>
      <w:r>
        <w:rPr>
          <w:b w:val="1"/>
          <w:bCs w:val="1"/>
          <w:sz w:val="32"/>
          <w:szCs w:val="32"/>
          <w:rtl w:val="0"/>
          <w:lang w:val="it-IT"/>
        </w:rPr>
        <w:t xml:space="preserve">    </w:t>
      </w:r>
      <w:r>
        <w:rPr>
          <w:b w:val="1"/>
          <w:bCs w:val="1"/>
          <w:sz w:val="32"/>
          <w:szCs w:val="32"/>
          <w:u w:val="single"/>
          <w:rtl w:val="0"/>
          <w:lang w:val="it-IT"/>
        </w:rPr>
        <w:t xml:space="preserve">ITC </w:t>
      </w:r>
      <w:r>
        <w:rPr>
          <w:b w:val="1"/>
          <w:bCs w:val="1"/>
          <w:sz w:val="32"/>
          <w:szCs w:val="32"/>
          <w:u w:val="single"/>
          <w:rtl w:val="0"/>
          <w:lang w:val="it-IT"/>
        </w:rPr>
        <w:t>“</w:t>
      </w:r>
      <w:r>
        <w:rPr>
          <w:b w:val="1"/>
          <w:bCs w:val="1"/>
          <w:sz w:val="32"/>
          <w:szCs w:val="32"/>
          <w:u w:val="single"/>
          <w:rtl w:val="0"/>
          <w:lang w:val="it-IT"/>
        </w:rPr>
        <w:t>DI VITTORIO</w:t>
      </w:r>
      <w:r>
        <w:rPr>
          <w:b w:val="1"/>
          <w:bCs w:val="1"/>
          <w:sz w:val="32"/>
          <w:szCs w:val="32"/>
          <w:u w:val="single"/>
          <w:rtl w:val="0"/>
          <w:lang w:val="it-IT"/>
        </w:rPr>
        <w:t>”</w:t>
      </w:r>
    </w:p>
    <w:p>
      <w:pPr>
        <w:pStyle w:val="Normale"/>
        <w:jc w:val="center"/>
      </w:pPr>
    </w:p>
    <w:p>
      <w:pPr>
        <w:pStyle w:val="Normale"/>
        <w:jc w:val="center"/>
      </w:pPr>
    </w:p>
    <w:p>
      <w:pPr>
        <w:pStyle w:val="Normale"/>
        <w:jc w:val="both"/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 xml:space="preserve">Cognome__________________________________  Nome________________________________  </w:t>
      </w:r>
    </w:p>
    <w:p>
      <w:pPr>
        <w:pStyle w:val="Normale"/>
        <w:jc w:val="both"/>
        <w:rPr>
          <w:i w:val="1"/>
          <w:iCs w:val="1"/>
        </w:rPr>
      </w:pPr>
    </w:p>
    <w:p>
      <w:pPr>
        <w:pStyle w:val="Normale"/>
        <w:jc w:val="both"/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 xml:space="preserve">Classe _______ Sez. __________  </w:t>
      </w:r>
    </w:p>
    <w:p>
      <w:pPr>
        <w:pStyle w:val="Normale"/>
        <w:jc w:val="both"/>
      </w:pPr>
    </w:p>
    <w:p>
      <w:pPr>
        <w:pStyle w:val="Normale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>CHIEDE</w:t>
      </w:r>
    </w:p>
    <w:p>
      <w:pPr>
        <w:pStyle w:val="Normale"/>
        <w:jc w:val="both"/>
        <w:rPr>
          <w:b w:val="1"/>
          <w:bCs w:val="1"/>
        </w:rPr>
      </w:pPr>
      <w:r>
        <w:rPr>
          <w:rtl w:val="0"/>
          <w:lang w:val="it-IT"/>
        </w:rPr>
        <w:t>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iscrizione alla classe  </w:t>
      </w:r>
      <w:r>
        <w:rPr>
          <w:b w:val="1"/>
          <w:bCs w:val="1"/>
          <w:sz w:val="28"/>
          <w:szCs w:val="28"/>
          <w:rtl w:val="0"/>
          <w:lang w:val="it-IT"/>
        </w:rPr>
        <w:t>3</w:t>
      </w:r>
      <w:r>
        <w:rPr>
          <w:b w:val="1"/>
          <w:bCs w:val="1"/>
          <w:sz w:val="28"/>
          <w:szCs w:val="28"/>
          <w:rtl w:val="0"/>
          <w:lang w:val="it-IT"/>
        </w:rPr>
        <w:t>°</w:t>
      </w:r>
      <w:r>
        <w:rPr>
          <w:rtl w:val="0"/>
          <w:lang w:val="it-IT"/>
        </w:rPr>
        <w:t xml:space="preserve">  </w:t>
      </w:r>
      <w:r>
        <w:rPr>
          <w:b w:val="1"/>
          <w:bCs w:val="1"/>
          <w:rtl w:val="0"/>
          <w:lang w:val="it-IT"/>
        </w:rPr>
        <w:t>Amministrazione Finanza e Marketing</w:t>
      </w:r>
    </w:p>
    <w:p>
      <w:pPr>
        <w:pStyle w:val="Normale"/>
        <w:jc w:val="both"/>
      </w:pPr>
      <w:r>
        <w:rPr>
          <w:rtl w:val="0"/>
          <w:lang w:val="it-IT"/>
        </w:rPr>
        <w:t>articolazione:</w:t>
      </w:r>
    </w:p>
    <w:p>
      <w:pPr>
        <w:pStyle w:val="Normale"/>
        <w:jc w:val="both"/>
      </w:pPr>
      <w:r>
        <w:rPr>
          <w:sz w:val="52"/>
          <w:szCs w:val="52"/>
          <w:rtl w:val="0"/>
          <w:lang w:val="it-IT"/>
        </w:rPr>
        <w:t>□</w:t>
      </w:r>
      <w:r>
        <w:rPr>
          <w:sz w:val="32"/>
          <w:szCs w:val="32"/>
          <w:rtl w:val="0"/>
          <w:lang w:val="it-IT"/>
        </w:rPr>
        <w:t xml:space="preserve"> </w:t>
      </w:r>
      <w:r>
        <w:rPr>
          <w:rtl w:val="0"/>
          <w:lang w:val="it-IT"/>
        </w:rPr>
        <w:t xml:space="preserve">GENERALE  </w:t>
      </w:r>
    </w:p>
    <w:p>
      <w:pPr>
        <w:pStyle w:val="Normale"/>
        <w:jc w:val="both"/>
      </w:pPr>
      <w:r>
        <w:rPr>
          <w:sz w:val="52"/>
          <w:szCs w:val="52"/>
          <w:rtl w:val="0"/>
          <w:lang w:val="it-IT"/>
        </w:rPr>
        <w:t>□</w:t>
      </w:r>
      <w:r>
        <w:rPr>
          <w:sz w:val="32"/>
          <w:szCs w:val="32"/>
          <w:rtl w:val="0"/>
          <w:lang w:val="it-IT"/>
        </w:rPr>
        <w:t xml:space="preserve"> </w:t>
      </w:r>
      <w:r>
        <w:rPr>
          <w:rtl w:val="0"/>
          <w:lang w:val="it-IT"/>
        </w:rPr>
        <w:t>SISTEMI INFORMATIVI AZIENDALI</w:t>
      </w:r>
    </w:p>
    <w:p>
      <w:pPr>
        <w:pStyle w:val="Normale"/>
        <w:jc w:val="both"/>
      </w:pP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</w:pP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b w:val="1"/>
          <w:bCs w:val="1"/>
          <w:i w:val="1"/>
          <w:iCs w:val="1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u w:val="single"/>
          <w:rtl w:val="0"/>
          <w:lang w:val="it-IT"/>
        </w:rPr>
        <w:t>Attenzione</w:t>
      </w:r>
      <w:r>
        <w:rPr>
          <w:i w:val="1"/>
          <w:iCs w:val="1"/>
          <w:sz w:val="28"/>
          <w:szCs w:val="28"/>
          <w:rtl w:val="0"/>
          <w:lang w:val="it-IT"/>
        </w:rPr>
        <w:t>:</w:t>
      </w:r>
      <w:r>
        <w:rPr>
          <w:b w:val="1"/>
          <w:bCs w:val="1"/>
          <w:i w:val="1"/>
          <w:iCs w:val="1"/>
          <w:sz w:val="28"/>
          <w:szCs w:val="28"/>
          <w:rtl w:val="0"/>
          <w:lang w:val="it-IT"/>
        </w:rPr>
        <w:t xml:space="preserve"> compilare solo in caso di variazione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</w:pP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i w:val="1"/>
          <w:iCs w:val="1"/>
        </w:rPr>
      </w:pPr>
      <w:r>
        <w:rPr>
          <w:rtl w:val="0"/>
          <w:lang w:val="it-IT"/>
        </w:rPr>
        <w:t xml:space="preserve">     </w:t>
      </w:r>
      <w:r>
        <w:rPr>
          <w:i w:val="1"/>
          <w:iCs w:val="1"/>
          <w:rtl w:val="0"/>
          <w:lang w:val="it-IT"/>
        </w:rPr>
        <w:t xml:space="preserve"> Residente a ____________ Via ____________________________________ n. ____ sc.____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 xml:space="preserve">     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 xml:space="preserve">      c.a.p. ___________  Municipio _________ tel. _________________</w:t>
      </w:r>
    </w:p>
    <w:p>
      <w:pPr>
        <w:pStyle w:val="Normale"/>
        <w:jc w:val="both"/>
      </w:pPr>
    </w:p>
    <w:p>
      <w:pPr>
        <w:pStyle w:val="Normale"/>
        <w:jc w:val="both"/>
      </w:pPr>
      <w:r>
        <w:rPr>
          <w:b w:val="1"/>
          <w:bCs w:val="1"/>
          <w:rtl w:val="0"/>
          <w:lang w:val="it-IT"/>
        </w:rPr>
        <w:t xml:space="preserve">firma di autocertificazione del genitore </w:t>
      </w:r>
      <w:r>
        <w:rPr>
          <w:rtl w:val="0"/>
          <w:lang w:val="it-IT"/>
        </w:rPr>
        <w:t xml:space="preserve"> (</w:t>
      </w:r>
      <w:r>
        <w:rPr>
          <w:i w:val="1"/>
          <w:iCs w:val="1"/>
          <w:rtl w:val="0"/>
          <w:lang w:val="it-IT"/>
        </w:rPr>
        <w:t>per i minorenni</w:t>
      </w:r>
      <w:r>
        <w:rPr>
          <w:rtl w:val="0"/>
          <w:lang w:val="it-IT"/>
        </w:rPr>
        <w:t xml:space="preserve">)    </w:t>
      </w:r>
      <w:r>
        <w:rPr>
          <w:b w:val="1"/>
          <w:bCs w:val="1"/>
          <w:rtl w:val="0"/>
          <w:lang w:val="it-IT"/>
        </w:rPr>
        <w:t>firma dell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 xml:space="preserve">alunno </w:t>
      </w:r>
      <w:r>
        <w:rPr>
          <w:rtl w:val="0"/>
          <w:lang w:val="it-IT"/>
        </w:rPr>
        <w:t>(per i maggiorenni)</w:t>
      </w:r>
    </w:p>
    <w:p>
      <w:pPr>
        <w:pStyle w:val="Normale"/>
        <w:jc w:val="both"/>
      </w:pPr>
      <w:r>
        <w:rPr>
          <w:rFonts w:ascii="Arial" w:hAnsi="Arial"/>
          <w:sz w:val="15"/>
          <w:szCs w:val="15"/>
          <w:rtl w:val="0"/>
          <w:lang w:val="it-IT"/>
        </w:rPr>
        <w:t xml:space="preserve">(Leggi 15/1968, 127/1997, 131/1998; DPR 445/2000) </w:t>
      </w:r>
      <w:r>
        <w:rPr>
          <w:rtl w:val="0"/>
          <w:lang w:val="it-IT"/>
        </w:rPr>
        <w:t xml:space="preserve">     </w:t>
      </w:r>
    </w:p>
    <w:p>
      <w:pPr>
        <w:pStyle w:val="Normale"/>
        <w:jc w:val="both"/>
        <w:rPr>
          <w:b w:val="1"/>
          <w:bCs w:val="1"/>
        </w:rPr>
      </w:pPr>
    </w:p>
    <w:p>
      <w:pPr>
        <w:pStyle w:val="Normale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_______________________________________________</w:t>
        <w:tab/>
        <w:t xml:space="preserve">      _______________________________</w:t>
      </w:r>
    </w:p>
    <w:p>
      <w:pPr>
        <w:pStyle w:val="Normale"/>
        <w:jc w:val="both"/>
      </w:pPr>
      <w:r>
        <w:rPr>
          <w:rtl w:val="0"/>
          <w:lang w:val="it-IT"/>
        </w:rPr>
        <w:t xml:space="preserve"> </w:t>
      </w:r>
    </w:p>
    <w:p>
      <w:pPr>
        <w:pStyle w:val="Normale"/>
        <w:jc w:val="both"/>
      </w:pPr>
      <w:r>
        <w:rPr>
          <w:b w:val="1"/>
          <w:bCs w:val="1"/>
          <w:rtl w:val="0"/>
          <w:lang w:val="it-IT"/>
        </w:rPr>
        <w:t>Roma</w:t>
      </w:r>
      <w:r>
        <w:rPr>
          <w:rtl w:val="0"/>
          <w:lang w:val="it-IT"/>
        </w:rPr>
        <w:t>, ____________</w:t>
      </w:r>
    </w:p>
    <w:p>
      <w:pPr>
        <w:pStyle w:val="Normale"/>
        <w:jc w:val="both"/>
      </w:pPr>
    </w:p>
    <w:p>
      <w:pPr>
        <w:pStyle w:val="Normale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Il sottoscritto, presa visione dell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informativa resa dalla scuola ai sensi dell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articolo 13 del decreto legislativo n.196/2003, dichiara di essere consapevole che la scuola pu</w:t>
      </w:r>
      <w:r>
        <w:rPr>
          <w:sz w:val="20"/>
          <w:szCs w:val="20"/>
          <w:rtl w:val="0"/>
          <w:lang w:val="it-IT"/>
        </w:rPr>
        <w:t xml:space="preserve">ò </w:t>
      </w:r>
      <w:r>
        <w:rPr>
          <w:sz w:val="20"/>
          <w:szCs w:val="20"/>
          <w:rtl w:val="0"/>
          <w:lang w:val="it-IT"/>
        </w:rPr>
        <w:t>utilizzare i dati contenuti nella presente autocertificazione esclusivamente nell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ambito e per i fini istituzionali propri della Pubblica Amministrazione (Decreto legislativo 30.6.2003, n. 196 e Regolamento ministeriale 7.12.2006, n. 305).</w:t>
      </w:r>
    </w:p>
    <w:p>
      <w:pPr>
        <w:pStyle w:val="Normale"/>
        <w:jc w:val="both"/>
        <w:rPr>
          <w:sz w:val="20"/>
          <w:szCs w:val="20"/>
        </w:rPr>
      </w:pPr>
    </w:p>
    <w:p>
      <w:pPr>
        <w:pStyle w:val="Normale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Il sottoscritto fornisce inoltre la liberatoria a foto e video dello studente, individuali o di gruppo, per uso inerente ai vari progetti del POF.</w:t>
      </w:r>
    </w:p>
    <w:p>
      <w:pPr>
        <w:pStyle w:val="Normale"/>
        <w:rPr>
          <w:sz w:val="20"/>
          <w:szCs w:val="20"/>
        </w:rPr>
      </w:pPr>
    </w:p>
    <w:p>
      <w:pPr>
        <w:pStyle w:val="Normale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Firma congiunta se i genitori sono divorziati o separati; altrimenti, a firma dell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affidatario, il quale si obbliga a comunicare alla scuola eventuali variazioni dell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affido. I genitori dichiarano se concordano che la scuola effettui le comunicazioni pi</w:t>
      </w:r>
      <w:r>
        <w:rPr>
          <w:sz w:val="20"/>
          <w:szCs w:val="20"/>
          <w:rtl w:val="0"/>
          <w:lang w:val="it-IT"/>
        </w:rPr>
        <w:t xml:space="preserve">ù </w:t>
      </w:r>
      <w:r>
        <w:rPr>
          <w:sz w:val="20"/>
          <w:szCs w:val="20"/>
          <w:rtl w:val="0"/>
          <w:lang w:val="it-IT"/>
        </w:rPr>
        <w:t>rilevanti,tra cui quelle relative alla valutazione, a entrambi i genitori o soltanto all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affidatario</w:t>
      </w:r>
    </w:p>
    <w:p>
      <w:pPr>
        <w:pStyle w:val="Normale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.</w:t>
      </w:r>
    </w:p>
    <w:p>
      <w:pPr>
        <w:pStyle w:val="Normale"/>
        <w:jc w:val="both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it-IT"/>
        </w:rPr>
        <w:t>N.B.</w:t>
      </w:r>
      <w:r>
        <w:rPr>
          <w:sz w:val="20"/>
          <w:szCs w:val="20"/>
          <w:rtl w:val="0"/>
          <w:lang w:val="it-IT"/>
        </w:rPr>
        <w:t xml:space="preserve"> I dati rilasciati sono utilizzati dalla scuola nel rispetto delle norme sulla privacy, di cui al Regolamento definito con Decreto Ministeriale 7 dicembre 2006,n. 305</w:t>
      </w:r>
    </w:p>
    <w:p>
      <w:pPr>
        <w:pStyle w:val="Normale"/>
        <w:jc w:val="both"/>
      </w:pPr>
    </w:p>
    <w:p>
      <w:pPr>
        <w:pStyle w:val="Normale"/>
        <w:jc w:val="both"/>
      </w:pPr>
      <w:r>
        <w:rPr>
          <w:b w:val="1"/>
          <w:bCs w:val="1"/>
          <w:rtl w:val="0"/>
          <w:lang w:val="it-IT"/>
        </w:rPr>
        <w:t>Data</w:t>
      </w:r>
      <w:r>
        <w:rPr>
          <w:rtl w:val="0"/>
          <w:lang w:val="it-IT"/>
        </w:rPr>
        <w:t>: ___________________________________________</w:t>
      </w:r>
    </w:p>
    <w:p>
      <w:pPr>
        <w:pStyle w:val="Normale"/>
        <w:jc w:val="both"/>
      </w:pPr>
    </w:p>
    <w:p>
      <w:pPr>
        <w:pStyle w:val="Normale"/>
        <w:jc w:val="both"/>
      </w:pPr>
      <w:r>
        <w:rPr>
          <w:b w:val="1"/>
          <w:bCs w:val="1"/>
          <w:rtl w:val="0"/>
          <w:lang w:val="it-IT"/>
        </w:rPr>
        <w:t>Firma</w:t>
      </w:r>
      <w:r>
        <w:rPr>
          <w:rtl w:val="0"/>
          <w:lang w:val="it-IT"/>
        </w:rPr>
        <w:t>: __________________________________________</w:t>
      </w:r>
    </w:p>
    <w:p>
      <w:pPr>
        <w:pStyle w:val="Normale"/>
        <w:jc w:val="center"/>
        <w:rPr>
          <w:b w:val="1"/>
          <w:bCs w:val="1"/>
          <w:u w:val="single"/>
        </w:rPr>
      </w:pPr>
    </w:p>
    <w:p>
      <w:pPr>
        <w:pStyle w:val="Normale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it-IT"/>
        </w:rPr>
        <w:t>Allegare le ricevute dei conti correnti</w:t>
      </w:r>
    </w:p>
    <w:p>
      <w:pPr>
        <w:pStyle w:val="Normale"/>
        <w:jc w:val="both"/>
      </w:pPr>
    </w:p>
    <w:p>
      <w:pPr>
        <w:pStyle w:val="Normale"/>
        <w:ind w:left="360" w:right="260" w:firstLine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&gt;  </w:t>
      </w:r>
      <w:r>
        <w:rPr>
          <w:b w:val="1"/>
          <w:bCs w:val="1"/>
          <w:i w:val="1"/>
          <w:iCs w:val="1"/>
          <w:u w:val="single"/>
          <w:rtl w:val="0"/>
          <w:lang w:val="it-IT"/>
        </w:rPr>
        <w:t>Versamenti obbligatori:</w:t>
      </w:r>
    </w:p>
    <w:p>
      <w:pPr>
        <w:pStyle w:val="Normale"/>
        <w:ind w:left="360" w:right="260" w:firstLine="348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 xml:space="preserve">●     </w:t>
      </w:r>
      <w:r>
        <w:rPr>
          <w:sz w:val="20"/>
          <w:szCs w:val="20"/>
          <w:rtl w:val="0"/>
          <w:lang w:val="it-IT"/>
        </w:rPr>
        <w:t>Alla classe 4</w:t>
      </w:r>
      <w:r>
        <w:rPr>
          <w:sz w:val="20"/>
          <w:szCs w:val="20"/>
          <w:rtl w:val="0"/>
          <w:lang w:val="it-IT"/>
        </w:rPr>
        <w:t xml:space="preserve">° € </w:t>
      </w:r>
      <w:r>
        <w:rPr>
          <w:sz w:val="20"/>
          <w:szCs w:val="20"/>
          <w:rtl w:val="0"/>
          <w:lang w:val="it-IT"/>
        </w:rPr>
        <w:t xml:space="preserve">21,17 sul c/c 1016 intestato alla Agenzia delle Entrate </w:t>
      </w:r>
      <w:r>
        <w:rPr>
          <w:sz w:val="20"/>
          <w:szCs w:val="20"/>
          <w:rtl w:val="0"/>
          <w:lang w:val="it-IT"/>
        </w:rPr>
        <w:t xml:space="preserve">– </w:t>
      </w:r>
      <w:r>
        <w:rPr>
          <w:sz w:val="20"/>
          <w:szCs w:val="20"/>
          <w:rtl w:val="0"/>
          <w:lang w:val="it-IT"/>
        </w:rPr>
        <w:t>Tasse scolastiche</w:t>
      </w:r>
    </w:p>
    <w:p>
      <w:pPr>
        <w:pStyle w:val="Normale"/>
        <w:ind w:left="360" w:right="260" w:firstLine="348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 xml:space="preserve">●     </w:t>
      </w:r>
      <w:r>
        <w:rPr>
          <w:sz w:val="20"/>
          <w:szCs w:val="20"/>
          <w:rtl w:val="0"/>
          <w:lang w:val="it-IT"/>
        </w:rPr>
        <w:t>Alla classe 5</w:t>
      </w:r>
      <w:r>
        <w:rPr>
          <w:sz w:val="20"/>
          <w:szCs w:val="20"/>
          <w:rtl w:val="0"/>
          <w:lang w:val="it-IT"/>
        </w:rPr>
        <w:t xml:space="preserve">° € </w:t>
      </w:r>
      <w:r>
        <w:rPr>
          <w:sz w:val="20"/>
          <w:szCs w:val="20"/>
          <w:rtl w:val="0"/>
          <w:lang w:val="it-IT"/>
        </w:rPr>
        <w:t xml:space="preserve">15,13 sul c/c 1016 intestato alla Agenzia delle Entrate </w:t>
      </w:r>
      <w:r>
        <w:rPr>
          <w:sz w:val="20"/>
          <w:szCs w:val="20"/>
          <w:rtl w:val="0"/>
          <w:lang w:val="it-IT"/>
        </w:rPr>
        <w:t xml:space="preserve">– </w:t>
      </w:r>
      <w:r>
        <w:rPr>
          <w:sz w:val="20"/>
          <w:szCs w:val="20"/>
          <w:rtl w:val="0"/>
          <w:lang w:val="it-IT"/>
        </w:rPr>
        <w:t>Tasse scolastiche</w:t>
      </w:r>
    </w:p>
    <w:p>
      <w:pPr>
        <w:pStyle w:val="Normale"/>
        <w:ind w:right="26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E</w:t>
      </w:r>
      <w:r>
        <w:rPr>
          <w:sz w:val="20"/>
          <w:szCs w:val="20"/>
          <w:rtl w:val="0"/>
          <w:lang w:val="it-IT"/>
        </w:rPr>
        <w:t xml:space="preserve">’ </w:t>
      </w:r>
      <w:r>
        <w:rPr>
          <w:sz w:val="20"/>
          <w:szCs w:val="20"/>
          <w:rtl w:val="0"/>
          <w:lang w:val="it-IT"/>
        </w:rPr>
        <w:t xml:space="preserve">possibile </w:t>
      </w:r>
      <w:r>
        <w:rPr>
          <w:b w:val="1"/>
          <w:bCs w:val="1"/>
          <w:sz w:val="20"/>
          <w:szCs w:val="20"/>
          <w:rtl w:val="0"/>
          <w:lang w:val="it-IT"/>
        </w:rPr>
        <w:t>usufruire dell</w:t>
      </w:r>
      <w:r>
        <w:rPr>
          <w:b w:val="1"/>
          <w:bCs w:val="1"/>
          <w:sz w:val="20"/>
          <w:szCs w:val="20"/>
          <w:rtl w:val="0"/>
          <w:lang w:val="it-IT"/>
        </w:rPr>
        <w:t>’</w:t>
      </w:r>
      <w:r>
        <w:rPr>
          <w:b w:val="1"/>
          <w:bCs w:val="1"/>
          <w:sz w:val="20"/>
          <w:szCs w:val="20"/>
          <w:rtl w:val="0"/>
          <w:lang w:val="it-IT"/>
        </w:rPr>
        <w:t>esonero totale</w:t>
      </w:r>
      <w:r>
        <w:rPr>
          <w:sz w:val="20"/>
          <w:szCs w:val="20"/>
          <w:rtl w:val="0"/>
          <w:lang w:val="it-IT"/>
        </w:rPr>
        <w:t xml:space="preserve"> delle tasse scolastiche (c/c 1016) e dell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esonero parziale del contributo d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 xml:space="preserve">Istituto, </w:t>
      </w:r>
      <w:r>
        <w:rPr>
          <w:b w:val="1"/>
          <w:bCs w:val="1"/>
          <w:sz w:val="20"/>
          <w:szCs w:val="20"/>
          <w:rtl w:val="0"/>
          <w:lang w:val="it-IT"/>
        </w:rPr>
        <w:t>sia per reddito che per merito</w:t>
      </w:r>
      <w:r>
        <w:rPr>
          <w:sz w:val="20"/>
          <w:szCs w:val="20"/>
          <w:rtl w:val="0"/>
          <w:lang w:val="it-IT"/>
        </w:rPr>
        <w:t>.</w:t>
      </w:r>
    </w:p>
    <w:p>
      <w:pPr>
        <w:pStyle w:val="Normale"/>
        <w:ind w:left="360" w:right="260" w:firstLine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&gt;</w:t>
        <w:tab/>
      </w:r>
      <w:r>
        <w:rPr>
          <w:b w:val="1"/>
          <w:bCs w:val="1"/>
          <w:i w:val="1"/>
          <w:iCs w:val="1"/>
          <w:u w:val="single"/>
          <w:rtl w:val="0"/>
          <w:lang w:val="it-IT"/>
        </w:rPr>
        <w:t>Contributo volontario</w:t>
      </w:r>
      <w:r>
        <w:rPr>
          <w:sz w:val="20"/>
          <w:szCs w:val="20"/>
          <w:rtl w:val="0"/>
          <w:lang w:val="it-IT"/>
        </w:rPr>
        <w:t>:</w:t>
      </w:r>
    </w:p>
    <w:p>
      <w:pPr>
        <w:pStyle w:val="Normale"/>
        <w:ind w:left="360" w:right="260" w:firstLine="348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 xml:space="preserve">●     </w:t>
      </w:r>
      <w:r>
        <w:rPr>
          <w:sz w:val="20"/>
          <w:szCs w:val="20"/>
          <w:rtl w:val="0"/>
          <w:lang w:val="it-IT"/>
        </w:rPr>
        <w:t xml:space="preserve">Per tutte le classi </w:t>
      </w:r>
      <w:r>
        <w:rPr>
          <w:b w:val="1"/>
          <w:bCs w:val="1"/>
          <w:sz w:val="20"/>
          <w:szCs w:val="20"/>
          <w:rtl w:val="0"/>
          <w:lang w:val="it-IT"/>
        </w:rPr>
        <w:t xml:space="preserve">€ </w:t>
      </w:r>
      <w:r>
        <w:rPr>
          <w:b w:val="1"/>
          <w:bCs w:val="1"/>
          <w:sz w:val="20"/>
          <w:szCs w:val="20"/>
          <w:rtl w:val="0"/>
          <w:lang w:val="it-IT"/>
        </w:rPr>
        <w:t>100,00</w:t>
      </w:r>
      <w:r>
        <w:rPr>
          <w:sz w:val="20"/>
          <w:szCs w:val="20"/>
          <w:rtl w:val="0"/>
          <w:lang w:val="it-IT"/>
        </w:rPr>
        <w:t xml:space="preserve"> sul c/c 26203018 intestato a I.I.S.S.</w:t>
      </w:r>
      <w:r>
        <w:rPr>
          <w:sz w:val="20"/>
          <w:szCs w:val="20"/>
          <w:rtl w:val="0"/>
          <w:lang w:val="it-IT"/>
        </w:rPr>
        <w:t>”</w:t>
      </w:r>
      <w:r>
        <w:rPr>
          <w:sz w:val="20"/>
          <w:szCs w:val="20"/>
          <w:rtl w:val="0"/>
          <w:lang w:val="it-IT"/>
        </w:rPr>
        <w:t xml:space="preserve">ITC  Di Vittorio </w:t>
      </w:r>
      <w:r>
        <w:rPr>
          <w:sz w:val="20"/>
          <w:szCs w:val="20"/>
          <w:rtl w:val="0"/>
          <w:lang w:val="it-IT"/>
        </w:rPr>
        <w:t xml:space="preserve">– </w:t>
      </w:r>
      <w:r>
        <w:rPr>
          <w:sz w:val="20"/>
          <w:szCs w:val="20"/>
          <w:rtl w:val="0"/>
          <w:lang w:val="it-IT"/>
        </w:rPr>
        <w:t>ITI Lattanzio</w:t>
      </w:r>
      <w:r>
        <w:rPr>
          <w:sz w:val="20"/>
          <w:szCs w:val="20"/>
          <w:rtl w:val="0"/>
          <w:lang w:val="it-IT"/>
        </w:rPr>
        <w:t>”</w:t>
      </w:r>
    </w:p>
    <w:p>
      <w:pPr>
        <w:pStyle w:val="Normale"/>
        <w:ind w:right="260" w:firstLine="360"/>
        <w:jc w:val="both"/>
        <w:rPr>
          <w:sz w:val="20"/>
          <w:szCs w:val="20"/>
        </w:rPr>
      </w:pPr>
      <w:r>
        <w:rPr>
          <w:sz w:val="18"/>
          <w:szCs w:val="18"/>
          <w:rtl w:val="0"/>
          <w:lang w:val="it-IT"/>
        </w:rPr>
        <w:t xml:space="preserve">  </w:t>
      </w:r>
      <w:r>
        <w:rPr>
          <w:b w:val="1"/>
          <w:bCs w:val="1"/>
          <w:sz w:val="18"/>
          <w:szCs w:val="18"/>
          <w:rtl w:val="0"/>
          <w:lang w:val="it-IT"/>
        </w:rPr>
        <w:t>1)</w:t>
      </w:r>
      <w:r>
        <w:rPr>
          <w:sz w:val="18"/>
          <w:szCs w:val="18"/>
        </w:rPr>
        <w:tab/>
      </w:r>
      <w:r>
        <w:rPr>
          <w:b w:val="1"/>
          <w:bCs w:val="1"/>
          <w:sz w:val="20"/>
          <w:szCs w:val="20"/>
          <w:rtl w:val="0"/>
          <w:lang w:val="it-IT"/>
        </w:rPr>
        <w:t xml:space="preserve">Il contributo </w:t>
      </w:r>
      <w:r>
        <w:rPr>
          <w:b w:val="1"/>
          <w:bCs w:val="1"/>
          <w:sz w:val="20"/>
          <w:szCs w:val="20"/>
          <w:rtl w:val="0"/>
          <w:lang w:val="it-IT"/>
        </w:rPr>
        <w:t xml:space="preserve">è </w:t>
      </w:r>
      <w:r>
        <w:rPr>
          <w:b w:val="1"/>
          <w:bCs w:val="1"/>
          <w:sz w:val="20"/>
          <w:szCs w:val="20"/>
          <w:rtl w:val="0"/>
          <w:lang w:val="it-IT"/>
        </w:rPr>
        <w:t>detraibile</w:t>
      </w:r>
      <w:r>
        <w:rPr>
          <w:sz w:val="20"/>
          <w:szCs w:val="20"/>
          <w:rtl w:val="0"/>
          <w:lang w:val="it-IT"/>
        </w:rPr>
        <w:t>: ai sensi dell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 xml:space="preserve">art. 13 della legge n. 40/2007 </w:t>
      </w:r>
      <w:r>
        <w:rPr>
          <w:sz w:val="20"/>
          <w:szCs w:val="20"/>
          <w:rtl w:val="0"/>
          <w:lang w:val="it-IT"/>
        </w:rPr>
        <w:t xml:space="preserve">è </w:t>
      </w:r>
      <w:r>
        <w:rPr>
          <w:sz w:val="20"/>
          <w:szCs w:val="20"/>
          <w:rtl w:val="0"/>
          <w:lang w:val="it-IT"/>
        </w:rPr>
        <w:t>prevista la detraibilit</w:t>
      </w:r>
      <w:r>
        <w:rPr>
          <w:sz w:val="20"/>
          <w:szCs w:val="20"/>
          <w:rtl w:val="0"/>
          <w:lang w:val="it-IT"/>
        </w:rPr>
        <w:t xml:space="preserve">à </w:t>
      </w:r>
      <w:r>
        <w:rPr>
          <w:sz w:val="20"/>
          <w:szCs w:val="20"/>
          <w:rtl w:val="0"/>
          <w:lang w:val="it-IT"/>
        </w:rPr>
        <w:t>dell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 xml:space="preserve">imposta lorda nella misura del 19% (quadro E del modello 730 al rigo E17). Indicando nella causale alla dicitura </w:t>
      </w:r>
      <w:r>
        <w:rPr>
          <w:sz w:val="20"/>
          <w:szCs w:val="20"/>
          <w:rtl w:val="0"/>
          <w:lang w:val="it-IT"/>
        </w:rPr>
        <w:t>“</w:t>
      </w:r>
      <w:r>
        <w:rPr>
          <w:b w:val="1"/>
          <w:bCs w:val="1"/>
          <w:sz w:val="20"/>
          <w:szCs w:val="20"/>
          <w:rtl w:val="0"/>
          <w:lang w:val="it-IT"/>
        </w:rPr>
        <w:t>contributo per l</w:t>
      </w:r>
      <w:r>
        <w:rPr>
          <w:b w:val="1"/>
          <w:bCs w:val="1"/>
          <w:sz w:val="20"/>
          <w:szCs w:val="20"/>
          <w:rtl w:val="0"/>
          <w:lang w:val="it-IT"/>
        </w:rPr>
        <w:t>’</w:t>
      </w:r>
      <w:r>
        <w:rPr>
          <w:b w:val="1"/>
          <w:bCs w:val="1"/>
          <w:sz w:val="20"/>
          <w:szCs w:val="20"/>
          <w:rtl w:val="0"/>
          <w:lang w:val="it-IT"/>
        </w:rPr>
        <w:t>innovazione tecnologica e l</w:t>
      </w:r>
      <w:r>
        <w:rPr>
          <w:b w:val="1"/>
          <w:bCs w:val="1"/>
          <w:sz w:val="20"/>
          <w:szCs w:val="20"/>
          <w:rtl w:val="0"/>
          <w:lang w:val="it-IT"/>
        </w:rPr>
        <w:t>’</w:t>
      </w:r>
      <w:r>
        <w:rPr>
          <w:b w:val="1"/>
          <w:bCs w:val="1"/>
          <w:sz w:val="20"/>
          <w:szCs w:val="20"/>
          <w:rtl w:val="0"/>
          <w:lang w:val="it-IT"/>
        </w:rPr>
        <w:t>ampliamento dell</w:t>
      </w:r>
      <w:r>
        <w:rPr>
          <w:b w:val="1"/>
          <w:bCs w:val="1"/>
          <w:sz w:val="20"/>
          <w:szCs w:val="20"/>
          <w:rtl w:val="0"/>
          <w:lang w:val="it-IT"/>
        </w:rPr>
        <w:t>’</w:t>
      </w:r>
      <w:r>
        <w:rPr>
          <w:b w:val="1"/>
          <w:bCs w:val="1"/>
          <w:sz w:val="20"/>
          <w:szCs w:val="20"/>
          <w:rtl w:val="0"/>
          <w:lang w:val="it-IT"/>
        </w:rPr>
        <w:t>offerta formativa</w:t>
      </w:r>
      <w:r>
        <w:rPr>
          <w:sz w:val="20"/>
          <w:szCs w:val="20"/>
          <w:rtl w:val="0"/>
          <w:lang w:val="it-IT"/>
        </w:rPr>
        <w:t>”</w:t>
      </w:r>
      <w:r>
        <w:rPr>
          <w:sz w:val="20"/>
          <w:szCs w:val="20"/>
          <w:rtl w:val="0"/>
          <w:lang w:val="it-IT"/>
        </w:rPr>
        <w:t>.</w:t>
      </w:r>
    </w:p>
    <w:p>
      <w:pPr>
        <w:pStyle w:val="Normale"/>
        <w:ind w:right="260" w:firstLine="36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 xml:space="preserve">  </w:t>
      </w:r>
      <w:r>
        <w:rPr>
          <w:b w:val="1"/>
          <w:bCs w:val="1"/>
          <w:sz w:val="20"/>
          <w:szCs w:val="20"/>
          <w:rtl w:val="0"/>
          <w:lang w:val="it-IT"/>
        </w:rPr>
        <w:t>2)</w:t>
      </w:r>
      <w:r>
        <w:rPr>
          <w:sz w:val="20"/>
          <w:szCs w:val="20"/>
        </w:rPr>
        <w:tab/>
      </w:r>
      <w:r>
        <w:rPr>
          <w:b w:val="1"/>
          <w:bCs w:val="1"/>
          <w:sz w:val="20"/>
          <w:szCs w:val="20"/>
          <w:rtl w:val="0"/>
          <w:lang w:val="it-IT"/>
        </w:rPr>
        <w:t xml:space="preserve">In riferimento alla nota ministeriale del 20/03/2012 </w:t>
      </w:r>
      <w:r>
        <w:rPr>
          <w:sz w:val="20"/>
          <w:szCs w:val="20"/>
          <w:rtl w:val="0"/>
          <w:lang w:val="it-IT"/>
        </w:rPr>
        <w:t xml:space="preserve">dove si segnalava </w:t>
      </w:r>
      <w:r>
        <w:rPr>
          <w:sz w:val="20"/>
          <w:szCs w:val="20"/>
          <w:rtl w:val="0"/>
          <w:lang w:val="it-IT"/>
        </w:rPr>
        <w:t>“</w:t>
      </w:r>
      <w:r>
        <w:rPr>
          <w:b w:val="1"/>
          <w:bCs w:val="1"/>
          <w:sz w:val="20"/>
          <w:szCs w:val="20"/>
          <w:rtl w:val="0"/>
          <w:lang w:val="it-IT"/>
        </w:rPr>
        <w:t>l</w:t>
      </w:r>
      <w:r>
        <w:rPr>
          <w:b w:val="1"/>
          <w:bCs w:val="1"/>
          <w:sz w:val="20"/>
          <w:szCs w:val="20"/>
          <w:rtl w:val="0"/>
          <w:lang w:val="it-IT"/>
        </w:rPr>
        <w:t>’</w:t>
      </w:r>
      <w:r>
        <w:rPr>
          <w:b w:val="1"/>
          <w:bCs w:val="1"/>
          <w:sz w:val="20"/>
          <w:szCs w:val="20"/>
          <w:rtl w:val="0"/>
          <w:lang w:val="it-IT"/>
        </w:rPr>
        <w:t>obbligo di rimborsare alla scuola alcune spese sostenute per conto delle famiglie stesse</w:t>
      </w:r>
      <w:r>
        <w:rPr>
          <w:b w:val="1"/>
          <w:bCs w:val="1"/>
          <w:sz w:val="20"/>
          <w:szCs w:val="20"/>
          <w:rtl w:val="0"/>
          <w:lang w:val="it-IT"/>
        </w:rPr>
        <w:t>”</w:t>
      </w:r>
      <w:r>
        <w:rPr>
          <w:sz w:val="20"/>
          <w:szCs w:val="20"/>
          <w:rtl w:val="0"/>
          <w:lang w:val="it-IT"/>
        </w:rPr>
        <w:t xml:space="preserve">, </w:t>
      </w:r>
      <w:r>
        <w:rPr>
          <w:sz w:val="20"/>
          <w:szCs w:val="20"/>
          <w:rtl w:val="0"/>
          <w:lang w:val="it-IT"/>
        </w:rPr>
        <w:t xml:space="preserve">è </w:t>
      </w:r>
      <w:r>
        <w:rPr>
          <w:sz w:val="20"/>
          <w:szCs w:val="20"/>
          <w:rtl w:val="0"/>
          <w:lang w:val="it-IT"/>
        </w:rPr>
        <w:t xml:space="preserve">stata stabilita, su base oggettiva documentale, una </w:t>
      </w:r>
      <w:r>
        <w:rPr>
          <w:b w:val="1"/>
          <w:bCs w:val="1"/>
          <w:sz w:val="20"/>
          <w:szCs w:val="20"/>
          <w:rtl w:val="0"/>
          <w:lang w:val="it-IT"/>
        </w:rPr>
        <w:t xml:space="preserve">soglia minima di contribuzione pari a </w:t>
      </w:r>
      <w:r>
        <w:rPr>
          <w:b w:val="1"/>
          <w:bCs w:val="1"/>
          <w:sz w:val="20"/>
          <w:szCs w:val="20"/>
          <w:rtl w:val="0"/>
          <w:lang w:val="it-IT"/>
        </w:rPr>
        <w:t xml:space="preserve">€ </w:t>
      </w:r>
      <w:r>
        <w:rPr>
          <w:b w:val="1"/>
          <w:bCs w:val="1"/>
          <w:sz w:val="20"/>
          <w:szCs w:val="20"/>
          <w:rtl w:val="0"/>
          <w:lang w:val="it-IT"/>
        </w:rPr>
        <w:t xml:space="preserve">35 </w:t>
      </w:r>
      <w:r>
        <w:rPr>
          <w:sz w:val="20"/>
          <w:szCs w:val="20"/>
          <w:rtl w:val="0"/>
          <w:lang w:val="it-IT"/>
        </w:rPr>
        <w:t>a titolo di rimborso delle spese sostenute dall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istituto per gli studenti per la stipula del contratto di assicurazione individuale, per gli infortuni e la responsabilit</w:t>
      </w:r>
      <w:r>
        <w:rPr>
          <w:sz w:val="20"/>
          <w:szCs w:val="20"/>
          <w:rtl w:val="0"/>
          <w:lang w:val="it-IT"/>
        </w:rPr>
        <w:t xml:space="preserve">à </w:t>
      </w:r>
      <w:r>
        <w:rPr>
          <w:sz w:val="20"/>
          <w:szCs w:val="20"/>
          <w:rtl w:val="0"/>
          <w:lang w:val="it-IT"/>
        </w:rPr>
        <w:t>civile degli alunni, fotocopie didattiche</w:t>
      </w:r>
      <w:r>
        <w:rPr>
          <w:sz w:val="20"/>
          <w:szCs w:val="20"/>
          <w:rtl w:val="0"/>
          <w:lang w:val="it-IT"/>
        </w:rPr>
        <w:t>…</w:t>
      </w:r>
      <w:r>
        <w:rPr>
          <w:sz w:val="20"/>
          <w:szCs w:val="20"/>
          <w:rtl w:val="0"/>
          <w:lang w:val="it-IT"/>
        </w:rPr>
        <w:t>.</w:t>
      </w:r>
    </w:p>
    <w:p>
      <w:pPr>
        <w:pStyle w:val="Normale"/>
        <w:ind w:right="260" w:firstLine="36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 xml:space="preserve">  </w:t>
      </w:r>
      <w:r>
        <w:rPr>
          <w:b w:val="1"/>
          <w:bCs w:val="1"/>
          <w:sz w:val="20"/>
          <w:szCs w:val="20"/>
          <w:rtl w:val="0"/>
          <w:lang w:val="it-IT"/>
        </w:rPr>
        <w:t>3)</w:t>
      </w:r>
      <w:r>
        <w:rPr>
          <w:sz w:val="20"/>
          <w:szCs w:val="20"/>
        </w:rPr>
        <w:tab/>
      </w:r>
      <w:r>
        <w:rPr>
          <w:b w:val="1"/>
          <w:bCs w:val="1"/>
          <w:sz w:val="20"/>
          <w:szCs w:val="20"/>
          <w:rtl w:val="0"/>
          <w:lang w:val="it-IT"/>
        </w:rPr>
        <w:t xml:space="preserve">Il contributo </w:t>
      </w:r>
      <w:r>
        <w:rPr>
          <w:b w:val="1"/>
          <w:bCs w:val="1"/>
          <w:sz w:val="20"/>
          <w:szCs w:val="20"/>
          <w:rtl w:val="0"/>
          <w:lang w:val="it-IT"/>
        </w:rPr>
        <w:t xml:space="preserve">è </w:t>
      </w:r>
      <w:r>
        <w:rPr>
          <w:b w:val="1"/>
          <w:bCs w:val="1"/>
          <w:sz w:val="20"/>
          <w:szCs w:val="20"/>
          <w:rtl w:val="0"/>
          <w:lang w:val="it-IT"/>
        </w:rPr>
        <w:t xml:space="preserve">stato ed </w:t>
      </w:r>
      <w:r>
        <w:rPr>
          <w:b w:val="1"/>
          <w:bCs w:val="1"/>
          <w:sz w:val="20"/>
          <w:szCs w:val="20"/>
          <w:rtl w:val="0"/>
          <w:lang w:val="it-IT"/>
        </w:rPr>
        <w:t xml:space="preserve">è </w:t>
      </w:r>
      <w:r>
        <w:rPr>
          <w:b w:val="1"/>
          <w:bCs w:val="1"/>
          <w:sz w:val="20"/>
          <w:szCs w:val="20"/>
          <w:rtl w:val="0"/>
          <w:lang w:val="it-IT"/>
        </w:rPr>
        <w:t>indispensabile</w:t>
      </w:r>
      <w:r>
        <w:rPr>
          <w:sz w:val="20"/>
          <w:szCs w:val="20"/>
          <w:rtl w:val="0"/>
          <w:lang w:val="it-IT"/>
        </w:rPr>
        <w:t xml:space="preserve"> dato che sono </w:t>
      </w:r>
      <w:r>
        <w:rPr>
          <w:b w:val="1"/>
          <w:bCs w:val="1"/>
          <w:sz w:val="20"/>
          <w:szCs w:val="20"/>
          <w:rtl w:val="0"/>
          <w:lang w:val="it-IT"/>
        </w:rPr>
        <w:t>calati vistosamente i finanziamenti provenienti dallo Stato</w:t>
      </w:r>
      <w:r>
        <w:rPr>
          <w:sz w:val="20"/>
          <w:szCs w:val="20"/>
          <w:rtl w:val="0"/>
          <w:lang w:val="it-IT"/>
        </w:rPr>
        <w:t>: negli anni il costante sostegno delle famiglie, ha permesso di mantenere uno standard elevato di efficienza dei nostri laboratori informatici e scientifici e di sviluppare 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acquisizione delle LIM, dei banchi disegno per secondo laboratorio, il rinnovamento del laboratorio Telecomunicazioni, la riqualificazione dell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 xml:space="preserve">aula video, la riapertura biblioteca Bibliopoint </w:t>
      </w:r>
      <w:r>
        <w:rPr>
          <w:sz w:val="20"/>
          <w:szCs w:val="20"/>
          <w:rtl w:val="0"/>
          <w:lang w:val="it-IT"/>
        </w:rPr>
        <w:t>“</w:t>
      </w:r>
      <w:r>
        <w:rPr>
          <w:sz w:val="20"/>
          <w:szCs w:val="20"/>
          <w:rtl w:val="0"/>
          <w:lang w:val="it-IT"/>
        </w:rPr>
        <w:t>DI VITTORIO</w:t>
      </w:r>
      <w:r>
        <w:rPr>
          <w:sz w:val="20"/>
          <w:szCs w:val="20"/>
          <w:rtl w:val="0"/>
          <w:lang w:val="it-IT"/>
        </w:rPr>
        <w:t>”</w:t>
      </w:r>
      <w:r>
        <w:rPr>
          <w:sz w:val="20"/>
          <w:szCs w:val="20"/>
          <w:rtl w:val="0"/>
          <w:lang w:val="it-IT"/>
        </w:rPr>
        <w:t>, il miglioramento delle dotazioni didattiche e delle attivit</w:t>
      </w:r>
      <w:r>
        <w:rPr>
          <w:sz w:val="20"/>
          <w:szCs w:val="20"/>
          <w:rtl w:val="0"/>
          <w:lang w:val="it-IT"/>
        </w:rPr>
        <w:t xml:space="preserve">à </w:t>
      </w:r>
      <w:r>
        <w:rPr>
          <w:sz w:val="20"/>
          <w:szCs w:val="20"/>
          <w:rtl w:val="0"/>
          <w:lang w:val="it-IT"/>
        </w:rPr>
        <w:t>formative dell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 xml:space="preserve">Istituto, </w:t>
      </w:r>
    </w:p>
    <w:p>
      <w:pPr>
        <w:pStyle w:val="Normale"/>
        <w:ind w:right="260"/>
        <w:jc w:val="both"/>
        <w:rPr>
          <w:sz w:val="22"/>
          <w:szCs w:val="22"/>
        </w:rPr>
      </w:pPr>
    </w:p>
    <w:p>
      <w:pPr>
        <w:pStyle w:val="Normale"/>
        <w:ind w:right="26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Il presente modello deve essere consegnato, debitamente compilato, </w:t>
      </w:r>
      <w:r>
        <w:rPr>
          <w:b w:val="1"/>
          <w:bCs w:val="1"/>
          <w:sz w:val="22"/>
          <w:szCs w:val="22"/>
          <w:u w:val="single"/>
          <w:rtl w:val="0"/>
          <w:lang w:val="it-IT"/>
        </w:rPr>
        <w:t xml:space="preserve">entro e non oltre il </w:t>
      </w:r>
      <w:r>
        <w:rPr>
          <w:b w:val="1"/>
          <w:bCs w:val="1"/>
          <w:sz w:val="22"/>
          <w:szCs w:val="22"/>
          <w:u w:val="single"/>
          <w:rtl w:val="0"/>
          <w:lang w:val="it-IT"/>
        </w:rPr>
        <w:t>17</w:t>
      </w:r>
      <w:r>
        <w:rPr>
          <w:b w:val="1"/>
          <w:bCs w:val="1"/>
          <w:sz w:val="22"/>
          <w:szCs w:val="22"/>
          <w:u w:val="single"/>
          <w:rtl w:val="0"/>
          <w:lang w:val="it-IT"/>
        </w:rPr>
        <w:t>/02/2023</w:t>
      </w:r>
      <w:r>
        <w:rPr>
          <w:sz w:val="22"/>
          <w:szCs w:val="22"/>
          <w:rtl w:val="0"/>
          <w:lang w:val="it-IT"/>
        </w:rPr>
        <w:t xml:space="preserve"> in segreteria.</w:t>
      </w:r>
    </w:p>
    <w:p>
      <w:pPr>
        <w:pStyle w:val="Normale"/>
        <w:jc w:val="both"/>
      </w:pPr>
      <w:r>
        <w:rPr>
          <w:rtl w:val="0"/>
          <w:lang w:val="it-IT"/>
        </w:rPr>
        <w:t xml:space="preserve">    in segreteria. </w:t>
      </w:r>
    </w:p>
    <w:p>
      <w:pPr>
        <w:pStyle w:val="Normale"/>
        <w:jc w:val="both"/>
      </w:pPr>
      <w:r>
        <w:rPr>
          <w:rtl w:val="0"/>
          <w:lang w:val="it-IT"/>
        </w:rPr>
        <w:t>____________________________________________________________________________________</w:t>
      </w:r>
    </w:p>
    <w:p>
      <w:pPr>
        <w:pStyle w:val="Normale"/>
        <w:jc w:val="both"/>
      </w:pPr>
    </w:p>
    <w:p>
      <w:pPr>
        <w:pStyle w:val="Normale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SCELTA RELATIVA ALL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>INSEGNAMENTO DELLA RELIGIONE CATTOLICA</w:t>
      </w:r>
    </w:p>
    <w:p>
      <w:pPr>
        <w:pStyle w:val="Normale"/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A.S. 2023/2024</w:t>
      </w:r>
    </w:p>
    <w:p>
      <w:pPr>
        <w:pStyle w:val="Normale"/>
      </w:pPr>
      <w:r>
        <w:rPr>
          <w:rFonts w:cs="Arial Unicode MS" w:eastAsia="Arial Unicode MS"/>
          <w:b w:val="1"/>
          <w:bCs w:val="1"/>
          <w:rtl w:val="0"/>
          <w:lang w:val="it-IT"/>
        </w:rPr>
        <w:t>Alunno</w:t>
      </w:r>
      <w:r>
        <w:rPr>
          <w:rFonts w:cs="Arial Unicode MS" w:eastAsia="Arial Unicode MS"/>
          <w:rtl w:val="0"/>
        </w:rPr>
        <w:t xml:space="preserve"> ________________________________________________________________________________</w:t>
      </w:r>
    </w:p>
    <w:p>
      <w:pPr>
        <w:pStyle w:val="Normale"/>
      </w:pPr>
    </w:p>
    <w:p>
      <w:pPr>
        <w:pStyle w:val="Normale"/>
      </w:pPr>
      <w:r>
        <w:rPr>
          <w:rFonts w:cs="Arial Unicode MS" w:eastAsia="Arial Unicode MS"/>
          <w:b w:val="1"/>
          <w:bCs w:val="1"/>
          <w:rtl w:val="0"/>
          <w:lang w:val="it-IT"/>
        </w:rPr>
        <w:t>Classe</w:t>
      </w:r>
      <w:r>
        <w:rPr>
          <w:rFonts w:cs="Arial Unicode MS" w:eastAsia="Arial Unicode MS"/>
          <w:rtl w:val="0"/>
        </w:rPr>
        <w:t xml:space="preserve"> ___________________</w:t>
      </w:r>
      <w:r>
        <w:rPr>
          <w:rFonts w:cs="Arial Unicode MS" w:eastAsia="Arial Unicode MS"/>
          <w:b w:val="1"/>
          <w:bCs w:val="1"/>
          <w:rtl w:val="0"/>
          <w:lang w:val="it-IT"/>
        </w:rPr>
        <w:t>Sez.</w:t>
      </w:r>
      <w:r>
        <w:rPr>
          <w:rFonts w:cs="Arial Unicode MS" w:eastAsia="Arial Unicode MS"/>
          <w:rtl w:val="0"/>
        </w:rPr>
        <w:t xml:space="preserve"> ______________</w:t>
      </w:r>
      <w:r>
        <w:rPr>
          <w:rFonts w:cs="Arial Unicode MS" w:eastAsia="Arial Unicode MS"/>
          <w:b w:val="1"/>
          <w:bCs w:val="1"/>
          <w:rtl w:val="0"/>
          <w:lang w:val="it-IT"/>
        </w:rPr>
        <w:t>Istituto</w:t>
      </w:r>
      <w:r>
        <w:rPr>
          <w:rFonts w:cs="Arial Unicode MS" w:eastAsia="Arial Unicode MS"/>
          <w:rtl w:val="0"/>
        </w:rPr>
        <w:t xml:space="preserve"> _____________________________________</w:t>
      </w:r>
    </w:p>
    <w:p>
      <w:pPr>
        <w:pStyle w:val="Normale (Web)"/>
        <w:spacing w:after="24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Premesso che lo Stato assicura 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insegnamento della religione cattolica nelle scuole di ogni ordine e grado in conformit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all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Accordo che apporta modifiche al Concordato Lateranense (art.9.2), il presente modulo costituisce richiesta all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autorit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scolastica in ordine all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esercizio del diritto di scegliere se avvalersi o non avvalersi dell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 xml:space="preserve">insegnamento della religione cattolica.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sz w:val="22"/>
          <w:szCs w:val="22"/>
          <w:rtl w:val="0"/>
          <w:lang w:val="it-IT"/>
        </w:rPr>
        <w:t>La scelta operata all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atto dell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iscrizione ha effetto per 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intero anno scolastico cui si riferisce e per i successivi anni di corso in cui sia prevista 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iscrizione d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ufficio, fermo restando, anche nelle modalit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di applicazione, il diritto di scegliere ogni anno se avvalersi o non avvalersi dell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 xml:space="preserve">insegnamento della religione cattolica. </w:t>
      </w:r>
    </w:p>
    <w:p>
      <w:pPr>
        <w:pStyle w:val="Normale (Web)"/>
        <w:spacing w:after="240"/>
        <w:jc w:val="both"/>
        <w:rPr>
          <w:sz w:val="22"/>
          <w:szCs w:val="22"/>
        </w:rPr>
      </w:pPr>
      <w:r>
        <w:rPr>
          <w:sz w:val="52"/>
          <w:szCs w:val="52"/>
          <w:rtl w:val="0"/>
          <w:lang w:val="it-IT"/>
        </w:rPr>
        <w:t>□</w:t>
      </w:r>
      <w:r>
        <w:rPr>
          <w:sz w:val="32"/>
          <w:szCs w:val="32"/>
          <w:rtl w:val="0"/>
          <w:lang w:val="it-IT"/>
        </w:rPr>
        <w:t xml:space="preserve"> </w:t>
      </w:r>
      <w:r>
        <w:rPr>
          <w:sz w:val="22"/>
          <w:szCs w:val="22"/>
          <w:rtl w:val="0"/>
          <w:lang w:val="it-IT"/>
        </w:rPr>
        <w:t>Scelta di avvalersi dell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 xml:space="preserve">insegnamento della religione cattolica            </w:t>
        <w:tab/>
        <w:tab/>
        <w:tab/>
      </w:r>
      <w:r>
        <w:rPr>
          <w:sz w:val="22"/>
          <w:szCs w:val="22"/>
          <w:rtl w:val="0"/>
          <w:lang w:val="it-IT"/>
        </w:rPr>
        <w:t>⁭</w:t>
      </w:r>
    </w:p>
    <w:p>
      <w:pPr>
        <w:pStyle w:val="Normale (Web)"/>
        <w:spacing w:after="240"/>
        <w:rPr>
          <w:sz w:val="22"/>
          <w:szCs w:val="22"/>
        </w:rPr>
      </w:pPr>
      <w:r>
        <w:rPr>
          <w:sz w:val="52"/>
          <w:szCs w:val="52"/>
          <w:rtl w:val="0"/>
          <w:lang w:val="it-IT"/>
        </w:rPr>
        <w:t>□</w:t>
      </w:r>
      <w:r>
        <w:rPr>
          <w:sz w:val="32"/>
          <w:szCs w:val="32"/>
          <w:rtl w:val="0"/>
          <w:lang w:val="it-IT"/>
        </w:rPr>
        <w:t xml:space="preserve"> </w:t>
      </w:r>
      <w:r>
        <w:rPr>
          <w:sz w:val="22"/>
          <w:szCs w:val="22"/>
          <w:rtl w:val="0"/>
          <w:lang w:val="it-IT"/>
        </w:rPr>
        <w:t xml:space="preserve">Scelta di </w:t>
      </w:r>
      <w:r>
        <w:rPr>
          <w:b w:val="1"/>
          <w:bCs w:val="1"/>
          <w:sz w:val="22"/>
          <w:szCs w:val="22"/>
          <w:rtl w:val="0"/>
          <w:lang w:val="it-IT"/>
        </w:rPr>
        <w:t>NON</w:t>
      </w:r>
      <w:r>
        <w:rPr>
          <w:sz w:val="22"/>
          <w:szCs w:val="22"/>
          <w:rtl w:val="0"/>
          <w:lang w:val="it-IT"/>
        </w:rPr>
        <w:t xml:space="preserve"> avvalersi dell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 xml:space="preserve">insegnamento della religione cattolica    </w:t>
        <w:tab/>
        <w:tab/>
        <w:tab/>
      </w:r>
      <w:r>
        <w:rPr>
          <w:sz w:val="22"/>
          <w:szCs w:val="22"/>
          <w:rtl w:val="0"/>
          <w:lang w:val="it-IT"/>
        </w:rPr>
        <w:t>⁭</w:t>
      </w:r>
    </w:p>
    <w:p>
      <w:pPr>
        <w:pStyle w:val="Normale (Web)"/>
        <w:spacing w:after="240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 xml:space="preserve">Firma del genitore </w:t>
      </w:r>
      <w:r>
        <w:rPr>
          <w:sz w:val="22"/>
          <w:szCs w:val="22"/>
          <w:rtl w:val="0"/>
          <w:lang w:val="it-IT"/>
        </w:rPr>
        <w:t>(</w:t>
      </w:r>
      <w:r>
        <w:rPr>
          <w:i w:val="1"/>
          <w:iCs w:val="1"/>
          <w:sz w:val="22"/>
          <w:szCs w:val="22"/>
          <w:rtl w:val="0"/>
          <w:lang w:val="it-IT"/>
        </w:rPr>
        <w:t>per i minorenni</w:t>
      </w:r>
      <w:r>
        <w:rPr>
          <w:sz w:val="22"/>
          <w:szCs w:val="22"/>
          <w:rtl w:val="0"/>
          <w:lang w:val="it-IT"/>
        </w:rPr>
        <w:t>)</w:t>
        <w:tab/>
        <w:tab/>
        <w:tab/>
        <w:tab/>
        <w:tab/>
      </w:r>
      <w:r>
        <w:rPr>
          <w:b w:val="1"/>
          <w:bCs w:val="1"/>
          <w:sz w:val="22"/>
          <w:szCs w:val="22"/>
          <w:rtl w:val="0"/>
          <w:lang w:val="it-IT"/>
        </w:rPr>
        <w:t>Firma dell</w:t>
      </w:r>
      <w:r>
        <w:rPr>
          <w:b w:val="1"/>
          <w:bCs w:val="1"/>
          <w:sz w:val="22"/>
          <w:szCs w:val="22"/>
          <w:rtl w:val="0"/>
          <w:lang w:val="it-IT"/>
        </w:rPr>
        <w:t>’</w:t>
      </w:r>
      <w:r>
        <w:rPr>
          <w:b w:val="1"/>
          <w:bCs w:val="1"/>
          <w:sz w:val="22"/>
          <w:szCs w:val="22"/>
          <w:rtl w:val="0"/>
          <w:lang w:val="it-IT"/>
        </w:rPr>
        <w:t>alunno</w:t>
      </w:r>
      <w:r>
        <w:rPr>
          <w:sz w:val="22"/>
          <w:szCs w:val="22"/>
          <w:rtl w:val="0"/>
          <w:lang w:val="it-IT"/>
        </w:rPr>
        <w:t xml:space="preserve"> (</w:t>
      </w:r>
      <w:r>
        <w:rPr>
          <w:i w:val="1"/>
          <w:iCs w:val="1"/>
          <w:sz w:val="22"/>
          <w:szCs w:val="22"/>
          <w:rtl w:val="0"/>
          <w:lang w:val="it-IT"/>
        </w:rPr>
        <w:t>per i maggiorenni</w:t>
      </w:r>
      <w:r>
        <w:rPr>
          <w:sz w:val="22"/>
          <w:szCs w:val="22"/>
          <w:rtl w:val="0"/>
          <w:lang w:val="it-IT"/>
        </w:rPr>
        <w:t>)</w:t>
      </w:r>
    </w:p>
    <w:p>
      <w:pPr>
        <w:pStyle w:val="Normale"/>
        <w:rPr>
          <w:sz w:val="16"/>
          <w:szCs w:val="16"/>
        </w:rPr>
      </w:pPr>
      <w:r>
        <w:rPr>
          <w:rFonts w:cs="Arial Unicode MS" w:eastAsia="Arial Unicode MS"/>
          <w:sz w:val="22"/>
          <w:szCs w:val="22"/>
          <w:rtl w:val="0"/>
          <w:lang w:val="it-IT"/>
        </w:rPr>
        <w:t>________________________________</w:t>
        <w:tab/>
        <w:tab/>
        <w:tab/>
        <w:tab/>
        <w:tab/>
        <w:t>_______________________________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</w:p>
    <w:p>
      <w:pPr>
        <w:pStyle w:val="Normale (Web)"/>
        <w:spacing w:after="24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Data: ________________________</w:t>
      </w:r>
    </w:p>
    <w:p>
      <w:pPr>
        <w:pStyle w:val="Normale (Web)"/>
        <w:spacing w:after="240"/>
      </w:pPr>
      <w:r>
        <w:rPr>
          <w:b w:val="1"/>
          <w:bCs w:val="1"/>
          <w:sz w:val="22"/>
          <w:szCs w:val="22"/>
          <w:rtl w:val="0"/>
          <w:lang w:val="it-IT"/>
        </w:rPr>
        <w:t>_____________________________________________________________________________________________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sz w:val="22"/>
          <w:szCs w:val="22"/>
          <w:rtl w:val="0"/>
          <w:lang w:val="it-IT"/>
        </w:rPr>
        <w:t>Art. 9.2 dell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Accordo, con protocollo addizionale, tra la Repubblica Italiana e la Santa Sede firmato il 18 febbraio 1984, ratificato con la legge 25 marzo 1985, n. 121, che apporta modificazioni al Concordato Lateranense dell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 xml:space="preserve">11 febbraio 1929: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sz w:val="22"/>
          <w:szCs w:val="22"/>
          <w:rtl w:val="0"/>
          <w:lang w:val="it-IT"/>
        </w:rPr>
        <w:t>“</w:t>
      </w:r>
      <w:r>
        <w:rPr>
          <w:sz w:val="22"/>
          <w:szCs w:val="22"/>
          <w:rtl w:val="0"/>
          <w:lang w:val="it-IT"/>
        </w:rPr>
        <w:t>La Repubblica Italiana, riconoscendo il valore della cultura religiosa e tenendo conto che i principi del cattolicesimo fanno parte del patrimonio storico del popolo italiano, continuer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ad assicurare, nel quadro delle finalit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della scuola, 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 xml:space="preserve">insegnamento della religione cattolica nelle scuole pubbliche non universitarie di ogni ordine e grado.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sz w:val="22"/>
          <w:szCs w:val="22"/>
          <w:rtl w:val="0"/>
          <w:lang w:val="it-IT"/>
        </w:rPr>
        <w:t>Nel rispetto della libert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di coscienza e della responsabilit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 xml:space="preserve">educativa dei genitori, </w:t>
      </w:r>
      <w:r>
        <w:rPr>
          <w:sz w:val="22"/>
          <w:szCs w:val="22"/>
          <w:rtl w:val="0"/>
          <w:lang w:val="it-IT"/>
        </w:rPr>
        <w:t xml:space="preserve">è </w:t>
      </w:r>
      <w:r>
        <w:rPr>
          <w:sz w:val="22"/>
          <w:szCs w:val="22"/>
          <w:rtl w:val="0"/>
          <w:lang w:val="it-IT"/>
        </w:rPr>
        <w:t xml:space="preserve">garantito a ciascuno il diritto di scegliere se avvalersi o non avvalersi di detto insegnamento.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sz w:val="22"/>
          <w:szCs w:val="22"/>
          <w:rtl w:val="0"/>
          <w:lang w:val="it-IT"/>
        </w:rPr>
        <w:t>All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atto dell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iscrizione gli studenti o i loro genitori eserciteranno tale diritto, su richiesta dell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autorit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scolastica, senza che la loro scelta possa dar luogo ad alcuna forma di discriminazione</w:t>
      </w:r>
      <w:r>
        <w:rPr>
          <w:sz w:val="22"/>
          <w:szCs w:val="22"/>
          <w:rtl w:val="0"/>
          <w:lang w:val="it-IT"/>
        </w:rPr>
        <w:t>”</w:t>
      </w:r>
      <w:r>
        <w:rPr>
          <w:sz w:val="22"/>
          <w:szCs w:val="22"/>
          <w:rtl w:val="0"/>
          <w:lang w:val="it-IT"/>
        </w:rPr>
        <w:t xml:space="preserve">. </w:t>
      </w:r>
    </w:p>
    <w:sectPr>
      <w:headerReference w:type="default" r:id="rId5"/>
      <w:footerReference w:type="default" r:id="rId6"/>
      <w:pgSz w:w="11900" w:h="16840" w:orient="portrait"/>
      <w:pgMar w:top="142" w:right="720" w:bottom="306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Black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me società">
    <w:name w:val="Nome società"/>
    <w:next w:val="Nome società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80" w:lineRule="atLeast"/>
      <w:ind w:left="0" w:right="0" w:firstLine="0"/>
      <w:jc w:val="both"/>
      <w:outlineLvl w:val="9"/>
    </w:pPr>
    <w:rPr>
      <w:rFonts w:ascii="Arial Black" w:cs="Arial Unicode MS" w:hAnsi="Arial Blac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25"/>
      <w:kern w:val="0"/>
      <w:position w:val="0"/>
      <w:sz w:val="32"/>
      <w:szCs w:val="32"/>
      <w:u w:val="none" w:color="000000"/>
      <w:vertAlign w:val="baseline"/>
      <w:lang w:val="it-IT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Normale (Web)">
    <w:name w:val="Normale (Web)"/>
    <w:next w:val="Normale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